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BF77" w14:textId="77777777" w:rsidR="00FC1216" w:rsidRDefault="0076756F" w:rsidP="006863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№3</w:t>
      </w:r>
    </w:p>
    <w:p w14:paraId="1B0BBF78" w14:textId="77777777" w:rsidR="007E4A87" w:rsidRDefault="007E4A87" w:rsidP="0074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87">
        <w:rPr>
          <w:rFonts w:ascii="Times New Roman" w:hAnsi="Times New Roman" w:cs="Times New Roman"/>
          <w:b/>
          <w:bCs/>
          <w:sz w:val="28"/>
          <w:szCs w:val="28"/>
        </w:rPr>
        <w:t>Оценка кадровых условий реализации ООП ДО</w:t>
      </w:r>
    </w:p>
    <w:p w14:paraId="1B0BBF79" w14:textId="5CDAE0B1" w:rsidR="002E3760" w:rsidRPr="00686306" w:rsidRDefault="00686306" w:rsidP="0039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06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</w:t>
      </w:r>
      <w:r w:rsidR="003C272B">
        <w:rPr>
          <w:rFonts w:ascii="Times New Roman" w:hAnsi="Times New Roman" w:cs="Times New Roman"/>
          <w:b/>
          <w:sz w:val="28"/>
          <w:szCs w:val="28"/>
        </w:rPr>
        <w:t>25</w:t>
      </w:r>
      <w:r w:rsidRPr="006863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272B">
        <w:rPr>
          <w:rFonts w:ascii="Times New Roman" w:hAnsi="Times New Roman" w:cs="Times New Roman"/>
          <w:b/>
          <w:sz w:val="28"/>
          <w:szCs w:val="28"/>
        </w:rPr>
        <w:t>Сказка</w:t>
      </w:r>
      <w:r w:rsidRPr="00686306">
        <w:rPr>
          <w:rFonts w:ascii="Times New Roman" w:hAnsi="Times New Roman" w:cs="Times New Roman"/>
          <w:b/>
          <w:sz w:val="28"/>
          <w:szCs w:val="28"/>
        </w:rPr>
        <w:t>»</w:t>
      </w:r>
    </w:p>
    <w:p w14:paraId="1B0BBF7A" w14:textId="77777777" w:rsidR="00863E53" w:rsidRDefault="00396C05" w:rsidP="00396C0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96C05">
        <w:rPr>
          <w:rFonts w:ascii="Times New Roman" w:hAnsi="Times New Roman" w:cs="Times New Roman"/>
          <w:bCs/>
          <w:sz w:val="28"/>
          <w:szCs w:val="28"/>
        </w:rPr>
        <w:t>Дата заполнения:____________</w:t>
      </w:r>
    </w:p>
    <w:p w14:paraId="1B0BBF7B" w14:textId="77777777" w:rsidR="00396C05" w:rsidRPr="00396C05" w:rsidRDefault="00396C05" w:rsidP="00396C0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3234"/>
        <w:gridCol w:w="4461"/>
        <w:gridCol w:w="2847"/>
      </w:tblGrid>
      <w:tr w:rsidR="007E4A87" w:rsidRPr="007E4A87" w14:paraId="1B0BBF7F" w14:textId="77777777" w:rsidTr="00BD6C6E">
        <w:trPr>
          <w:trHeight w:val="798"/>
        </w:trPr>
        <w:tc>
          <w:tcPr>
            <w:tcW w:w="3234" w:type="dxa"/>
          </w:tcPr>
          <w:p w14:paraId="1B0BBF7C" w14:textId="77777777" w:rsidR="007E4A87" w:rsidRPr="00BD6C6E" w:rsidRDefault="007E4A87" w:rsidP="00BD6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6C6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Показатели оценки кадровых условий реализации ООП ДОО</w:t>
            </w:r>
          </w:p>
        </w:tc>
        <w:tc>
          <w:tcPr>
            <w:tcW w:w="4461" w:type="dxa"/>
          </w:tcPr>
          <w:p w14:paraId="1B0BBF7D" w14:textId="77777777" w:rsidR="007E4A87" w:rsidRPr="00BD6C6E" w:rsidRDefault="007E4A87" w:rsidP="00BD6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6C6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Критерии оценки кадровых условий реализации ООП ДОО</w:t>
            </w:r>
          </w:p>
        </w:tc>
        <w:tc>
          <w:tcPr>
            <w:tcW w:w="2847" w:type="dxa"/>
          </w:tcPr>
          <w:p w14:paraId="1B0BBF7E" w14:textId="77777777" w:rsidR="007E4A87" w:rsidRPr="00BD6C6E" w:rsidRDefault="007E4A87" w:rsidP="00BD6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6C6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Фактические данные</w:t>
            </w:r>
          </w:p>
        </w:tc>
      </w:tr>
      <w:tr w:rsidR="007E4A87" w:rsidRPr="007E4A87" w14:paraId="1B0BBF83" w14:textId="77777777" w:rsidTr="00BD6C6E">
        <w:trPr>
          <w:trHeight w:val="1847"/>
        </w:trPr>
        <w:tc>
          <w:tcPr>
            <w:tcW w:w="3234" w:type="dxa"/>
          </w:tcPr>
          <w:p w14:paraId="1B0BBF80" w14:textId="77777777" w:rsidR="007E4A87" w:rsidRPr="007E4A87" w:rsidRDefault="00BD6C6E" w:rsidP="0003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валификация педагогических работников</w:t>
            </w:r>
          </w:p>
        </w:tc>
        <w:tc>
          <w:tcPr>
            <w:tcW w:w="4461" w:type="dxa"/>
          </w:tcPr>
          <w:p w14:paraId="1B0BBF81" w14:textId="77777777" w:rsidR="007E4A87" w:rsidRPr="007E4A87" w:rsidRDefault="007455BB" w:rsidP="00745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847" w:type="dxa"/>
          </w:tcPr>
          <w:p w14:paraId="1B0BBF82" w14:textId="77777777" w:rsidR="007E4A87" w:rsidRPr="007E4A87" w:rsidRDefault="00B35D7F" w:rsidP="007455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E29A6">
              <w:rPr>
                <w:sz w:val="23"/>
                <w:szCs w:val="23"/>
              </w:rPr>
              <w:t xml:space="preserve"> </w:t>
            </w:r>
            <w:r w:rsidR="007E4A87" w:rsidRPr="007E4A87">
              <w:rPr>
                <w:sz w:val="23"/>
                <w:szCs w:val="23"/>
              </w:rPr>
              <w:t>% педагогических работников, соответствующих требованиям</w:t>
            </w:r>
          </w:p>
        </w:tc>
      </w:tr>
      <w:tr w:rsidR="007E4A87" w:rsidRPr="007E4A87" w14:paraId="1B0BBF87" w14:textId="77777777" w:rsidTr="00BD6C6E">
        <w:trPr>
          <w:trHeight w:val="1847"/>
        </w:trPr>
        <w:tc>
          <w:tcPr>
            <w:tcW w:w="3234" w:type="dxa"/>
          </w:tcPr>
          <w:p w14:paraId="1B0BBF84" w14:textId="77777777" w:rsidR="007E4A87" w:rsidRPr="007E4A87" w:rsidRDefault="00BD6C6E" w:rsidP="0003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валификация учебно- вспомогательного персонала</w:t>
            </w:r>
          </w:p>
        </w:tc>
        <w:tc>
          <w:tcPr>
            <w:tcW w:w="4461" w:type="dxa"/>
          </w:tcPr>
          <w:p w14:paraId="1B0BBF85" w14:textId="77777777" w:rsidR="007E4A87" w:rsidRPr="007E4A87" w:rsidRDefault="00BD6C6E" w:rsidP="007455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4A87" w:rsidRPr="007E4A87">
              <w:rPr>
                <w:sz w:val="23"/>
                <w:szCs w:val="23"/>
              </w:rPr>
              <w:t xml:space="preserve"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 </w:t>
            </w:r>
          </w:p>
        </w:tc>
        <w:tc>
          <w:tcPr>
            <w:tcW w:w="2847" w:type="dxa"/>
          </w:tcPr>
          <w:p w14:paraId="1B0BBF86" w14:textId="77777777" w:rsidR="007E4A87" w:rsidRPr="007E4A87" w:rsidRDefault="00B35D7F" w:rsidP="0074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29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% учебно-вспомогательного персонала, соответствующих требованиям</w:t>
            </w:r>
          </w:p>
        </w:tc>
      </w:tr>
      <w:tr w:rsidR="007E4A87" w:rsidRPr="007E4A87" w14:paraId="1B0BBF8B" w14:textId="77777777" w:rsidTr="00BD6C6E">
        <w:trPr>
          <w:trHeight w:val="798"/>
        </w:trPr>
        <w:tc>
          <w:tcPr>
            <w:tcW w:w="3234" w:type="dxa"/>
          </w:tcPr>
          <w:p w14:paraId="1B0BBF88" w14:textId="77777777" w:rsidR="007E4A87" w:rsidRPr="007E4A87" w:rsidRDefault="00BD6C6E" w:rsidP="0003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олжностной состав реализации ООП ДО</w:t>
            </w:r>
          </w:p>
        </w:tc>
        <w:tc>
          <w:tcPr>
            <w:tcW w:w="4461" w:type="dxa"/>
          </w:tcPr>
          <w:p w14:paraId="1B0BBF89" w14:textId="77777777" w:rsidR="007E4A87" w:rsidRPr="007E4A87" w:rsidRDefault="00BD6C6E" w:rsidP="00745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847" w:type="dxa"/>
          </w:tcPr>
          <w:p w14:paraId="1B0BBF8A" w14:textId="77777777" w:rsidR="007E4A87" w:rsidRPr="007E4A87" w:rsidRDefault="00B35D7F" w:rsidP="007455B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</w:rPr>
            </w:pPr>
            <w:r w:rsidRPr="007E4A8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 нет </w:t>
            </w:r>
          </w:p>
        </w:tc>
      </w:tr>
      <w:tr w:rsidR="007E4A87" w:rsidRPr="007E4A87" w14:paraId="1B0BBF94" w14:textId="77777777" w:rsidTr="00BD6C6E">
        <w:trPr>
          <w:trHeight w:val="5275"/>
        </w:trPr>
        <w:tc>
          <w:tcPr>
            <w:tcW w:w="3234" w:type="dxa"/>
          </w:tcPr>
          <w:p w14:paraId="1B0BBF8C" w14:textId="77777777" w:rsidR="007E4A87" w:rsidRPr="007E4A87" w:rsidRDefault="00BD6C6E" w:rsidP="0003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омпетенции педагогических работников</w:t>
            </w:r>
          </w:p>
        </w:tc>
        <w:tc>
          <w:tcPr>
            <w:tcW w:w="4461" w:type="dxa"/>
          </w:tcPr>
          <w:p w14:paraId="1B0BBF8D" w14:textId="77777777" w:rsidR="007E4A87" w:rsidRPr="007E4A87" w:rsidRDefault="007E4A87" w:rsidP="007455BB">
            <w:pPr>
              <w:pStyle w:val="Default"/>
              <w:jc w:val="both"/>
              <w:rPr>
                <w:sz w:val="23"/>
                <w:szCs w:val="23"/>
              </w:rPr>
            </w:pPr>
            <w:r w:rsidRPr="007E4A87">
              <w:rPr>
                <w:sz w:val="23"/>
                <w:szCs w:val="23"/>
              </w:rPr>
              <w:t>- способность педагогических работников обеспечивать эмоциональное благополучие детей</w:t>
            </w:r>
            <w:r w:rsidR="00BD6C6E">
              <w:rPr>
                <w:sz w:val="23"/>
                <w:szCs w:val="23"/>
              </w:rPr>
              <w:t>;</w:t>
            </w:r>
          </w:p>
          <w:p w14:paraId="1B0BBF8E" w14:textId="77777777" w:rsidR="007E4A87" w:rsidRPr="007E4A87" w:rsidRDefault="007E4A87" w:rsidP="007455BB">
            <w:pPr>
              <w:pStyle w:val="Default"/>
              <w:jc w:val="both"/>
              <w:rPr>
                <w:sz w:val="23"/>
                <w:szCs w:val="23"/>
              </w:rPr>
            </w:pPr>
            <w:r w:rsidRPr="007E4A87">
              <w:rPr>
                <w:sz w:val="23"/>
                <w:szCs w:val="23"/>
              </w:rPr>
              <w:t>- способность педагогических работников обеспечивать поддержку индивидуальности и инициативы детей</w:t>
            </w:r>
            <w:r w:rsidR="00BD6C6E">
              <w:rPr>
                <w:sz w:val="23"/>
                <w:szCs w:val="23"/>
              </w:rPr>
              <w:t>;</w:t>
            </w:r>
          </w:p>
          <w:p w14:paraId="1B0BBF8F" w14:textId="77777777" w:rsidR="007E4A87" w:rsidRPr="007E4A87" w:rsidRDefault="007E4A87" w:rsidP="007455BB">
            <w:pPr>
              <w:pStyle w:val="Default"/>
              <w:jc w:val="both"/>
              <w:rPr>
                <w:sz w:val="23"/>
                <w:szCs w:val="23"/>
              </w:rPr>
            </w:pPr>
            <w:r w:rsidRPr="007E4A87">
              <w:rPr>
                <w:sz w:val="23"/>
                <w:szCs w:val="23"/>
              </w:rPr>
              <w:t>- способность педагогических работников устанавливать правила взаимодействия в разных ситуациях</w:t>
            </w:r>
            <w:r w:rsidR="00BD6C6E">
              <w:rPr>
                <w:sz w:val="23"/>
                <w:szCs w:val="23"/>
              </w:rPr>
              <w:t>;</w:t>
            </w:r>
          </w:p>
          <w:p w14:paraId="1B0BBF90" w14:textId="77777777" w:rsidR="007E4A87" w:rsidRPr="007E4A87" w:rsidRDefault="007E4A87" w:rsidP="007455BB">
            <w:pPr>
              <w:pStyle w:val="Default"/>
              <w:jc w:val="both"/>
              <w:rPr>
                <w:sz w:val="23"/>
                <w:szCs w:val="23"/>
              </w:rPr>
            </w:pPr>
            <w:r w:rsidRPr="007E4A87">
              <w:rPr>
                <w:sz w:val="23"/>
                <w:szCs w:val="23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  <w:r w:rsidR="00BD6C6E">
              <w:rPr>
                <w:sz w:val="23"/>
                <w:szCs w:val="23"/>
              </w:rPr>
              <w:t>;</w:t>
            </w:r>
          </w:p>
          <w:p w14:paraId="1B0BBF91" w14:textId="77777777" w:rsidR="007E4A87" w:rsidRPr="007E4A87" w:rsidRDefault="007E4A87" w:rsidP="007455BB">
            <w:pPr>
              <w:pStyle w:val="Default"/>
              <w:jc w:val="both"/>
              <w:rPr>
                <w:sz w:val="23"/>
                <w:szCs w:val="23"/>
              </w:rPr>
            </w:pPr>
            <w:r w:rsidRPr="007E4A87">
              <w:rPr>
                <w:sz w:val="23"/>
                <w:szCs w:val="23"/>
              </w:rPr>
              <w:t>- способность педагогических работников к конструктивному взаимодействию с родителями воспитанников</w:t>
            </w:r>
            <w:r w:rsidR="00BD6C6E">
              <w:rPr>
                <w:sz w:val="23"/>
                <w:szCs w:val="23"/>
              </w:rPr>
              <w:t>.</w:t>
            </w:r>
            <w:r w:rsidRPr="007E4A87">
              <w:rPr>
                <w:sz w:val="23"/>
                <w:szCs w:val="23"/>
              </w:rPr>
              <w:t xml:space="preserve">. </w:t>
            </w:r>
          </w:p>
          <w:p w14:paraId="1B0BBF92" w14:textId="77777777" w:rsidR="007E4A87" w:rsidRPr="007E4A87" w:rsidRDefault="007E4A87" w:rsidP="00745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1B0BBF93" w14:textId="77777777" w:rsidR="007E4A87" w:rsidRPr="007E4A87" w:rsidRDefault="00B35D7F" w:rsidP="007455BB">
            <w:pPr>
              <w:jc w:val="center"/>
              <w:rPr>
                <w:rFonts w:ascii="Times New Roman" w:hAnsi="Times New Roman" w:cs="Times New Roman"/>
              </w:rPr>
            </w:pPr>
            <w:r w:rsidRPr="007E4A8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E4A87" w:rsidRPr="007E4A8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 нет</w:t>
            </w:r>
          </w:p>
        </w:tc>
      </w:tr>
    </w:tbl>
    <w:p w14:paraId="1B0BBF95" w14:textId="77777777" w:rsidR="00BD6C6E" w:rsidRDefault="00BD6C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99451C" w:rsidRPr="002769DC" w14:paraId="1B0BBF9A" w14:textId="77777777" w:rsidTr="006F2163">
        <w:tc>
          <w:tcPr>
            <w:tcW w:w="1688" w:type="dxa"/>
          </w:tcPr>
          <w:p w14:paraId="1B0BBF96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2044" w:type="dxa"/>
          </w:tcPr>
          <w:p w14:paraId="1B0BBF97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88" w:type="dxa"/>
          </w:tcPr>
          <w:p w14:paraId="1B0BBF98" w14:textId="430568DF" w:rsidR="0099451C" w:rsidRPr="002769DC" w:rsidRDefault="00E93B41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="00B70199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1843" w:type="dxa"/>
          </w:tcPr>
          <w:p w14:paraId="1B0BBF99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9451C" w:rsidRPr="002769DC" w14:paraId="1B0BBF9F" w14:textId="77777777" w:rsidTr="006F2163">
        <w:tc>
          <w:tcPr>
            <w:tcW w:w="1688" w:type="dxa"/>
          </w:tcPr>
          <w:p w14:paraId="1B0BBF9B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Члены группы:</w:t>
            </w:r>
          </w:p>
        </w:tc>
        <w:tc>
          <w:tcPr>
            <w:tcW w:w="2044" w:type="dxa"/>
          </w:tcPr>
          <w:p w14:paraId="1B0BBF9C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188" w:type="dxa"/>
          </w:tcPr>
          <w:p w14:paraId="1B0BBF9D" w14:textId="1B305FC1" w:rsidR="0099451C" w:rsidRPr="002769DC" w:rsidRDefault="00B70199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Вороширина Т.</w:t>
            </w:r>
            <w:r w:rsidR="0099451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14:paraId="1B0BBF9E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9451C" w:rsidRPr="002769DC" w14:paraId="1B0BBFA4" w14:textId="77777777" w:rsidTr="006F2163">
        <w:tc>
          <w:tcPr>
            <w:tcW w:w="1688" w:type="dxa"/>
          </w:tcPr>
          <w:p w14:paraId="1B0BBFA0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B0BBFA1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2188" w:type="dxa"/>
          </w:tcPr>
          <w:p w14:paraId="1B0BBFA2" w14:textId="670755D9" w:rsidR="0099451C" w:rsidRPr="002769DC" w:rsidRDefault="00B70199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М.В.</w:t>
            </w:r>
          </w:p>
        </w:tc>
        <w:tc>
          <w:tcPr>
            <w:tcW w:w="1843" w:type="dxa"/>
          </w:tcPr>
          <w:p w14:paraId="1B0BBFA3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9451C" w:rsidRPr="002769DC" w14:paraId="1B0BBFA9" w14:textId="77777777" w:rsidTr="006F2163">
        <w:tc>
          <w:tcPr>
            <w:tcW w:w="1688" w:type="dxa"/>
          </w:tcPr>
          <w:p w14:paraId="1B0BBFA5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B0BBFA6" w14:textId="12E8EB36" w:rsidR="0099451C" w:rsidRPr="002769DC" w:rsidRDefault="00B70199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88" w:type="dxa"/>
          </w:tcPr>
          <w:p w14:paraId="1B0BBFA7" w14:textId="719F1D3C" w:rsidR="0099451C" w:rsidRPr="002769DC" w:rsidRDefault="00B70199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М.М</w:t>
            </w:r>
            <w:r w:rsidR="0099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B0BBFA8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9451C" w:rsidRPr="002769DC" w14:paraId="1B0BBFAE" w14:textId="77777777" w:rsidTr="006F2163">
        <w:tc>
          <w:tcPr>
            <w:tcW w:w="1688" w:type="dxa"/>
          </w:tcPr>
          <w:p w14:paraId="1B0BBFAA" w14:textId="77777777" w:rsidR="0099451C" w:rsidRPr="002769D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552DCA3" w14:textId="72E29907" w:rsidR="0099451C" w:rsidRDefault="007F0153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451C" w:rsidRPr="002769DC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9945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8AA36A8" w14:textId="77777777" w:rsidR="007F0153" w:rsidRDefault="0008698D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1B0BBFAB" w14:textId="05DA7B42" w:rsidR="0008698D" w:rsidRPr="002769DC" w:rsidRDefault="0008698D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инст. по физкул.</w:t>
            </w:r>
          </w:p>
        </w:tc>
        <w:tc>
          <w:tcPr>
            <w:tcW w:w="2188" w:type="dxa"/>
          </w:tcPr>
          <w:p w14:paraId="74B25D5B" w14:textId="77777777" w:rsidR="0099451C" w:rsidRDefault="007F0153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А.С.</w:t>
            </w:r>
          </w:p>
          <w:p w14:paraId="75B58C2D" w14:textId="77777777" w:rsidR="0008698D" w:rsidRDefault="0008698D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Султангулова Л.Ф.</w:t>
            </w:r>
          </w:p>
          <w:p w14:paraId="1B0BBFAC" w14:textId="1197D811" w:rsidR="0008698D" w:rsidRPr="002769DC" w:rsidRDefault="0008698D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Н.Н.</w:t>
            </w:r>
          </w:p>
        </w:tc>
        <w:tc>
          <w:tcPr>
            <w:tcW w:w="1843" w:type="dxa"/>
          </w:tcPr>
          <w:p w14:paraId="47E51A61" w14:textId="77777777" w:rsidR="0099451C" w:rsidRDefault="0099451C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72A7D32" w14:textId="77777777" w:rsidR="0008698D" w:rsidRDefault="0008698D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B0BBFAD" w14:textId="7D798251" w:rsidR="0008698D" w:rsidRPr="002769DC" w:rsidRDefault="0008698D" w:rsidP="006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1B0BBFAF" w14:textId="77777777" w:rsidR="00BD6C6E" w:rsidRPr="00BD6C6E" w:rsidRDefault="00BD6C6E" w:rsidP="0085531B">
      <w:pPr>
        <w:rPr>
          <w:rFonts w:ascii="Times New Roman" w:hAnsi="Times New Roman" w:cs="Times New Roman"/>
          <w:sz w:val="24"/>
          <w:szCs w:val="24"/>
        </w:rPr>
      </w:pPr>
    </w:p>
    <w:sectPr w:rsidR="00BD6C6E" w:rsidRPr="00BD6C6E" w:rsidSect="0085531B">
      <w:pgSz w:w="11906" w:h="16838"/>
      <w:pgMar w:top="568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A87"/>
    <w:rsid w:val="0008698D"/>
    <w:rsid w:val="00151E3C"/>
    <w:rsid w:val="001D0A2A"/>
    <w:rsid w:val="002E3760"/>
    <w:rsid w:val="00325BA3"/>
    <w:rsid w:val="00396C05"/>
    <w:rsid w:val="003C272B"/>
    <w:rsid w:val="0055509C"/>
    <w:rsid w:val="00686306"/>
    <w:rsid w:val="006C0C0D"/>
    <w:rsid w:val="007044CE"/>
    <w:rsid w:val="007455BB"/>
    <w:rsid w:val="0076756F"/>
    <w:rsid w:val="00773579"/>
    <w:rsid w:val="007E4A87"/>
    <w:rsid w:val="007F0153"/>
    <w:rsid w:val="0085531B"/>
    <w:rsid w:val="00863E53"/>
    <w:rsid w:val="008B5798"/>
    <w:rsid w:val="00921904"/>
    <w:rsid w:val="00950A9C"/>
    <w:rsid w:val="0099451C"/>
    <w:rsid w:val="00B35D7F"/>
    <w:rsid w:val="00B70199"/>
    <w:rsid w:val="00BD6C6E"/>
    <w:rsid w:val="00D4221B"/>
    <w:rsid w:val="00E83DFF"/>
    <w:rsid w:val="00E93B41"/>
    <w:rsid w:val="00F95DC1"/>
    <w:rsid w:val="00FC1216"/>
    <w:rsid w:val="00FD46E5"/>
    <w:rsid w:val="00FE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BF77"/>
  <w15:docId w15:val="{727714DB-8BA8-4C8B-B8E7-553BD46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4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Алексей</cp:lastModifiedBy>
  <cp:revision>25</cp:revision>
  <cp:lastPrinted>2021-04-14T05:40:00Z</cp:lastPrinted>
  <dcterms:created xsi:type="dcterms:W3CDTF">2017-04-19T03:31:00Z</dcterms:created>
  <dcterms:modified xsi:type="dcterms:W3CDTF">2023-04-19T06:29:00Z</dcterms:modified>
</cp:coreProperties>
</file>